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5D" w:rsidRPr="00464E60" w:rsidRDefault="00400BE6" w:rsidP="00464E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64E60">
        <w:rPr>
          <w:rFonts w:ascii="Times New Roman" w:hAnsi="Times New Roman" w:cs="Times New Roman"/>
          <w:b/>
          <w:sz w:val="24"/>
          <w:szCs w:val="24"/>
        </w:rPr>
        <w:t>Учить и учиться.</w:t>
      </w:r>
    </w:p>
    <w:p w:rsidR="00400BE6" w:rsidRPr="00464E60" w:rsidRDefault="00400BE6" w:rsidP="00464E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E60">
        <w:rPr>
          <w:rFonts w:ascii="Times New Roman" w:hAnsi="Times New Roman" w:cs="Times New Roman"/>
          <w:b/>
          <w:sz w:val="24"/>
          <w:szCs w:val="24"/>
        </w:rPr>
        <w:t>«В стремлении стать совершенным учителем».</w:t>
      </w:r>
    </w:p>
    <w:p w:rsidR="00400BE6" w:rsidRPr="00464E60" w:rsidRDefault="00400BE6" w:rsidP="00464E60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64E60">
        <w:rPr>
          <w:rFonts w:ascii="Times New Roman" w:hAnsi="Times New Roman" w:cs="Times New Roman"/>
          <w:b/>
          <w:sz w:val="24"/>
          <w:szCs w:val="24"/>
        </w:rPr>
        <w:t xml:space="preserve">Учиться… </w:t>
      </w:r>
    </w:p>
    <w:p w:rsidR="00400BE6" w:rsidRPr="00464E60" w:rsidRDefault="00400BE6" w:rsidP="00464E6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 xml:space="preserve">Меня научили читать и писать мои тети по маминой линии Люба и Вера еще до момента поступления в школу. Когда мне исполнилось пять лет мои подруги поступили в подготовительный (нулевой) класс. И мне сильно хотелось в школу. </w:t>
      </w:r>
      <w:r w:rsidR="00824FC9" w:rsidRPr="00464E60">
        <w:rPr>
          <w:rFonts w:ascii="Times New Roman" w:hAnsi="Times New Roman" w:cs="Times New Roman"/>
          <w:sz w:val="24"/>
          <w:szCs w:val="24"/>
        </w:rPr>
        <w:t>Наступила следующая осень. Наш</w:t>
      </w:r>
      <w:r w:rsidR="00E6156B" w:rsidRPr="00464E60">
        <w:rPr>
          <w:rFonts w:ascii="Times New Roman" w:hAnsi="Times New Roman" w:cs="Times New Roman"/>
          <w:sz w:val="24"/>
          <w:szCs w:val="24"/>
        </w:rPr>
        <w:t>а</w:t>
      </w:r>
      <w:r w:rsidR="00824FC9" w:rsidRPr="00464E60">
        <w:rPr>
          <w:rFonts w:ascii="Times New Roman" w:hAnsi="Times New Roman" w:cs="Times New Roman"/>
          <w:sz w:val="24"/>
          <w:szCs w:val="24"/>
        </w:rPr>
        <w:t xml:space="preserve"> </w:t>
      </w:r>
      <w:r w:rsidR="00A44BE2" w:rsidRPr="00464E60">
        <w:rPr>
          <w:rFonts w:ascii="Times New Roman" w:hAnsi="Times New Roman" w:cs="Times New Roman"/>
          <w:sz w:val="24"/>
          <w:szCs w:val="24"/>
        </w:rPr>
        <w:t>первая</w:t>
      </w:r>
      <w:r w:rsidRPr="00464E60">
        <w:rPr>
          <w:rFonts w:ascii="Times New Roman" w:hAnsi="Times New Roman" w:cs="Times New Roman"/>
          <w:sz w:val="24"/>
          <w:szCs w:val="24"/>
        </w:rPr>
        <w:t xml:space="preserve"> учительница </w:t>
      </w:r>
      <w:r w:rsidR="00824FC9" w:rsidRPr="00464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64E60">
        <w:rPr>
          <w:rFonts w:ascii="Times New Roman" w:hAnsi="Times New Roman" w:cs="Times New Roman"/>
          <w:sz w:val="24"/>
          <w:szCs w:val="24"/>
        </w:rPr>
        <w:t>Курусканова</w:t>
      </w:r>
      <w:proofErr w:type="spellEnd"/>
      <w:r w:rsidRPr="00464E60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 w:rsidRPr="00464E60">
        <w:rPr>
          <w:rFonts w:ascii="Times New Roman" w:hAnsi="Times New Roman" w:cs="Times New Roman"/>
          <w:sz w:val="24"/>
          <w:szCs w:val="24"/>
        </w:rPr>
        <w:t>Филатовна</w:t>
      </w:r>
      <w:proofErr w:type="spellEnd"/>
      <w:r w:rsidRPr="00464E60">
        <w:rPr>
          <w:rFonts w:ascii="Times New Roman" w:hAnsi="Times New Roman" w:cs="Times New Roman"/>
          <w:sz w:val="24"/>
          <w:szCs w:val="24"/>
        </w:rPr>
        <w:t xml:space="preserve">.  Как знать, может моя судьба сложилась бы по-другому, если бы не она. </w:t>
      </w:r>
    </w:p>
    <w:p w:rsidR="00824FC9" w:rsidRPr="00464E60" w:rsidRDefault="00824FC9" w:rsidP="00464E60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>В те</w:t>
      </w:r>
      <w:r w:rsidR="001167E8">
        <w:rPr>
          <w:rFonts w:ascii="Times New Roman" w:hAnsi="Times New Roman" w:cs="Times New Roman"/>
          <w:sz w:val="24"/>
          <w:szCs w:val="24"/>
        </w:rPr>
        <w:t>, далекие, 70-80-е</w:t>
      </w:r>
      <w:r w:rsidRPr="00464E60">
        <w:rPr>
          <w:rFonts w:ascii="Times New Roman" w:hAnsi="Times New Roman" w:cs="Times New Roman"/>
          <w:sz w:val="24"/>
          <w:szCs w:val="24"/>
        </w:rPr>
        <w:t xml:space="preserve"> годы, учитель — это как бог. Мы очень любили свою первую учительницу и верили каждому ее слову. Мы стремились быть похожими на Володю Ульянова, портрет которого был изображен на октябрятской звездочке и комсомольском значке, Тимура и его команду из произведения А. Гайдара, пионеров-героев. Учителя на примерах героев воспитывали в нас честность, ответственность, верность данному слову, умение прийти на выручку товарищу, трудолюбие, и т.д. И хотя современная история на все смотрит по-другому, основа моего характера закладывалась именно под влиянием литературных героев и героев из жизни. Именно воспитание стояло на первом месте. В памяти остались моменты школьной жизни-школьные вечера, смотры </w:t>
      </w:r>
      <w:r w:rsidR="000E7AF2" w:rsidRPr="00464E60">
        <w:rPr>
          <w:rFonts w:ascii="Times New Roman" w:hAnsi="Times New Roman" w:cs="Times New Roman"/>
          <w:sz w:val="24"/>
          <w:szCs w:val="24"/>
        </w:rPr>
        <w:t>х</w:t>
      </w:r>
      <w:r w:rsidRPr="00464E60">
        <w:rPr>
          <w:rFonts w:ascii="Times New Roman" w:hAnsi="Times New Roman" w:cs="Times New Roman"/>
          <w:sz w:val="24"/>
          <w:szCs w:val="24"/>
        </w:rPr>
        <w:t>удожественной самодеятельности</w:t>
      </w:r>
      <w:r w:rsidR="000E7AF2" w:rsidRPr="00464E60">
        <w:rPr>
          <w:rFonts w:ascii="Times New Roman" w:hAnsi="Times New Roman" w:cs="Times New Roman"/>
          <w:sz w:val="24"/>
          <w:szCs w:val="24"/>
        </w:rPr>
        <w:t>, а выезды на спортивные соревнования</w:t>
      </w:r>
      <w:r w:rsidRPr="00464E60">
        <w:rPr>
          <w:rFonts w:ascii="Times New Roman" w:hAnsi="Times New Roman" w:cs="Times New Roman"/>
          <w:sz w:val="24"/>
          <w:szCs w:val="24"/>
        </w:rPr>
        <w:t xml:space="preserve"> </w:t>
      </w:r>
      <w:r w:rsidR="000E7AF2" w:rsidRPr="00464E60">
        <w:rPr>
          <w:rFonts w:ascii="Times New Roman" w:hAnsi="Times New Roman" w:cs="Times New Roman"/>
          <w:sz w:val="24"/>
          <w:szCs w:val="24"/>
        </w:rPr>
        <w:t xml:space="preserve">–это самое желанное, интересное и долгожданное, то, что было на первом месте! </w:t>
      </w:r>
      <w:r w:rsidR="006D0025" w:rsidRPr="00464E60">
        <w:rPr>
          <w:rFonts w:ascii="Times New Roman" w:hAnsi="Times New Roman" w:cs="Times New Roman"/>
          <w:sz w:val="24"/>
          <w:szCs w:val="24"/>
        </w:rPr>
        <w:t xml:space="preserve">Вся школьная жизнь проходила в школе. </w:t>
      </w:r>
      <w:r w:rsidRPr="00464E60">
        <w:rPr>
          <w:rFonts w:ascii="Times New Roman" w:hAnsi="Times New Roman" w:cs="Times New Roman"/>
          <w:sz w:val="24"/>
          <w:szCs w:val="24"/>
        </w:rPr>
        <w:t xml:space="preserve">Я благодарна всем своим учителям, но особую роль в выборе будущей профессии сыграли учитель математики </w:t>
      </w:r>
      <w:proofErr w:type="spellStart"/>
      <w:r w:rsidRPr="00464E60">
        <w:rPr>
          <w:rFonts w:ascii="Times New Roman" w:hAnsi="Times New Roman" w:cs="Times New Roman"/>
          <w:sz w:val="24"/>
          <w:szCs w:val="24"/>
        </w:rPr>
        <w:t>Коношева</w:t>
      </w:r>
      <w:proofErr w:type="spellEnd"/>
      <w:r w:rsidRPr="00464E60">
        <w:rPr>
          <w:rFonts w:ascii="Times New Roman" w:hAnsi="Times New Roman" w:cs="Times New Roman"/>
          <w:sz w:val="24"/>
          <w:szCs w:val="24"/>
        </w:rPr>
        <w:t xml:space="preserve"> Валентина Михайловна и учитель физики </w:t>
      </w:r>
      <w:proofErr w:type="spellStart"/>
      <w:r w:rsidRPr="00464E60">
        <w:rPr>
          <w:rFonts w:ascii="Times New Roman" w:hAnsi="Times New Roman" w:cs="Times New Roman"/>
          <w:sz w:val="24"/>
          <w:szCs w:val="24"/>
        </w:rPr>
        <w:t>Папыев</w:t>
      </w:r>
      <w:proofErr w:type="spellEnd"/>
      <w:r w:rsidRPr="00464E60">
        <w:rPr>
          <w:rFonts w:ascii="Times New Roman" w:hAnsi="Times New Roman" w:cs="Times New Roman"/>
          <w:sz w:val="24"/>
          <w:szCs w:val="24"/>
        </w:rPr>
        <w:t xml:space="preserve"> Иван Михайлович. Мне нравилось познавать математику, новые способы решения задач, и это мне давалось легко и просто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(как мне тогда казалось).</w:t>
      </w:r>
    </w:p>
    <w:p w:rsidR="00E6156B" w:rsidRPr="00464E60" w:rsidRDefault="00824FC9" w:rsidP="00464E60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 xml:space="preserve"> </w:t>
      </w:r>
      <w:r w:rsidR="00982E92" w:rsidRPr="00464E60">
        <w:rPr>
          <w:rFonts w:ascii="Times New Roman" w:hAnsi="Times New Roman" w:cs="Times New Roman"/>
          <w:sz w:val="24"/>
          <w:szCs w:val="24"/>
        </w:rPr>
        <w:t>И вот, я-студентка математического факультета Барнаульского государственного педагогического института.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Встреча с новыми друзьями многому научила. В первую очередь – правилам общежития, общению, жизни в коллективе, и вообще жизни в большом городе. Нельзя не вспомнить преподавателей, которые</w:t>
      </w:r>
      <w:r w:rsidR="00A44BE2" w:rsidRPr="00464E60">
        <w:rPr>
          <w:rFonts w:ascii="Times New Roman" w:hAnsi="Times New Roman" w:cs="Times New Roman"/>
          <w:sz w:val="24"/>
          <w:szCs w:val="24"/>
        </w:rPr>
        <w:t xml:space="preserve"> открывали будущим учителям математику,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с душой относились к своим студентам- это Поцелуев </w:t>
      </w:r>
      <w:r w:rsidR="00F63AEF" w:rsidRPr="00464E60">
        <w:rPr>
          <w:rFonts w:ascii="Times New Roman" w:hAnsi="Times New Roman" w:cs="Times New Roman"/>
          <w:sz w:val="24"/>
          <w:szCs w:val="24"/>
        </w:rPr>
        <w:t>Николай Александрович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, который по – отечески </w:t>
      </w:r>
      <w:r w:rsidR="00F63AEF" w:rsidRPr="00464E60">
        <w:rPr>
          <w:rFonts w:ascii="Times New Roman" w:hAnsi="Times New Roman" w:cs="Times New Roman"/>
          <w:sz w:val="24"/>
          <w:szCs w:val="24"/>
        </w:rPr>
        <w:t>относился к студентам,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</w:t>
      </w:r>
      <w:r w:rsidR="00A44BE2" w:rsidRPr="00464E60">
        <w:rPr>
          <w:rFonts w:ascii="Times New Roman" w:hAnsi="Times New Roman" w:cs="Times New Roman"/>
          <w:sz w:val="24"/>
          <w:szCs w:val="24"/>
        </w:rPr>
        <w:t>помогал с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общежити</w:t>
      </w:r>
      <w:r w:rsidR="00A44BE2" w:rsidRPr="00464E60">
        <w:rPr>
          <w:rFonts w:ascii="Times New Roman" w:hAnsi="Times New Roman" w:cs="Times New Roman"/>
          <w:sz w:val="24"/>
          <w:szCs w:val="24"/>
        </w:rPr>
        <w:t>ем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</w:t>
      </w:r>
      <w:r w:rsidR="00A44BE2" w:rsidRPr="00464E60">
        <w:rPr>
          <w:rFonts w:ascii="Times New Roman" w:hAnsi="Times New Roman" w:cs="Times New Roman"/>
          <w:sz w:val="24"/>
          <w:szCs w:val="24"/>
        </w:rPr>
        <w:t xml:space="preserve">для нуждающихся </w:t>
      </w:r>
      <w:r w:rsidR="005943FD" w:rsidRPr="00464E60">
        <w:rPr>
          <w:rFonts w:ascii="Times New Roman" w:hAnsi="Times New Roman" w:cs="Times New Roman"/>
          <w:sz w:val="24"/>
          <w:szCs w:val="24"/>
        </w:rPr>
        <w:t>и Мин</w:t>
      </w:r>
      <w:r w:rsidR="00A44BE2" w:rsidRPr="00464E60">
        <w:rPr>
          <w:rFonts w:ascii="Times New Roman" w:hAnsi="Times New Roman" w:cs="Times New Roman"/>
          <w:sz w:val="24"/>
          <w:szCs w:val="24"/>
        </w:rPr>
        <w:t>енко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Владимир Александрович, каждая лекция которого по математическому анализу</w:t>
      </w:r>
      <w:r w:rsidR="00A44BE2" w:rsidRPr="00464E60">
        <w:rPr>
          <w:rFonts w:ascii="Times New Roman" w:hAnsi="Times New Roman" w:cs="Times New Roman"/>
          <w:sz w:val="24"/>
          <w:szCs w:val="24"/>
        </w:rPr>
        <w:t>,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начиналась  с высказывани</w:t>
      </w:r>
      <w:r w:rsidR="00A44BE2" w:rsidRPr="00464E60">
        <w:rPr>
          <w:rFonts w:ascii="Times New Roman" w:hAnsi="Times New Roman" w:cs="Times New Roman"/>
          <w:sz w:val="24"/>
          <w:szCs w:val="24"/>
        </w:rPr>
        <w:t>й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з</w:t>
      </w:r>
      <w:r w:rsidR="00091C64" w:rsidRPr="00464E60">
        <w:rPr>
          <w:rFonts w:ascii="Times New Roman" w:hAnsi="Times New Roman" w:cs="Times New Roman"/>
          <w:sz w:val="24"/>
          <w:szCs w:val="24"/>
        </w:rPr>
        <w:t>н</w:t>
      </w:r>
      <w:r w:rsidR="005943FD" w:rsidRPr="00464E60">
        <w:rPr>
          <w:rFonts w:ascii="Times New Roman" w:hAnsi="Times New Roman" w:cs="Times New Roman"/>
          <w:sz w:val="24"/>
          <w:szCs w:val="24"/>
        </w:rPr>
        <w:t>аменит</w:t>
      </w:r>
      <w:r w:rsidR="00A44BE2" w:rsidRPr="00464E60">
        <w:rPr>
          <w:rFonts w:ascii="Times New Roman" w:hAnsi="Times New Roman" w:cs="Times New Roman"/>
          <w:sz w:val="24"/>
          <w:szCs w:val="24"/>
        </w:rPr>
        <w:t>ых</w:t>
      </w:r>
      <w:r w:rsidR="005943FD" w:rsidRPr="00464E60">
        <w:rPr>
          <w:rFonts w:ascii="Times New Roman" w:hAnsi="Times New Roman" w:cs="Times New Roman"/>
          <w:sz w:val="24"/>
          <w:szCs w:val="24"/>
        </w:rPr>
        <w:t xml:space="preserve"> личност</w:t>
      </w:r>
      <w:r w:rsidR="00A44BE2" w:rsidRPr="00464E60">
        <w:rPr>
          <w:rFonts w:ascii="Times New Roman" w:hAnsi="Times New Roman" w:cs="Times New Roman"/>
          <w:sz w:val="24"/>
          <w:szCs w:val="24"/>
        </w:rPr>
        <w:t>ей</w:t>
      </w:r>
      <w:r w:rsidR="005943FD" w:rsidRPr="00464E60">
        <w:rPr>
          <w:rFonts w:ascii="Times New Roman" w:hAnsi="Times New Roman" w:cs="Times New Roman"/>
          <w:sz w:val="24"/>
          <w:szCs w:val="24"/>
        </w:rPr>
        <w:t>, при помощи которых он воспитывал в своих студентах и любовь к математике, и нравственные качества,  а иногда и совесть пробуждал.</w:t>
      </w:r>
      <w:r w:rsidR="00A44BE2" w:rsidRPr="00464E60"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1167E8">
        <w:rPr>
          <w:rFonts w:ascii="Times New Roman" w:hAnsi="Times New Roman" w:cs="Times New Roman"/>
          <w:sz w:val="24"/>
          <w:szCs w:val="24"/>
        </w:rPr>
        <w:t>,</w:t>
      </w:r>
      <w:r w:rsidR="00A44BE2" w:rsidRPr="00464E60">
        <w:rPr>
          <w:rFonts w:ascii="Times New Roman" w:hAnsi="Times New Roman" w:cs="Times New Roman"/>
          <w:sz w:val="24"/>
          <w:szCs w:val="24"/>
        </w:rPr>
        <w:t xml:space="preserve"> этот прием использую и я на своих уроках. </w:t>
      </w:r>
    </w:p>
    <w:p w:rsidR="00982E92" w:rsidRPr="00464E60" w:rsidRDefault="00982E92" w:rsidP="00464E60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lastRenderedPageBreak/>
        <w:t>На первом курсе было трудно. Мне, девушке из далекого села Горно-Алтайской автономной области</w:t>
      </w:r>
      <w:r w:rsidR="00091C64" w:rsidRPr="00464E60">
        <w:rPr>
          <w:rFonts w:ascii="Times New Roman" w:hAnsi="Times New Roman" w:cs="Times New Roman"/>
          <w:sz w:val="24"/>
          <w:szCs w:val="24"/>
        </w:rPr>
        <w:t>,</w:t>
      </w:r>
      <w:r w:rsidRPr="00464E60">
        <w:rPr>
          <w:rFonts w:ascii="Times New Roman" w:hAnsi="Times New Roman" w:cs="Times New Roman"/>
          <w:sz w:val="24"/>
          <w:szCs w:val="24"/>
        </w:rPr>
        <w:t xml:space="preserve"> нелегко было равняться на выпускников краевых физико-математических школ. Но здесь помогла стойкость характера, стремление к знаниям</w:t>
      </w:r>
      <w:r w:rsidR="00A44BE2" w:rsidRPr="00464E60">
        <w:rPr>
          <w:rFonts w:ascii="Times New Roman" w:hAnsi="Times New Roman" w:cs="Times New Roman"/>
          <w:sz w:val="24"/>
          <w:szCs w:val="24"/>
        </w:rPr>
        <w:t xml:space="preserve">. </w:t>
      </w:r>
      <w:r w:rsidRPr="00464E60">
        <w:rPr>
          <w:rFonts w:ascii="Times New Roman" w:hAnsi="Times New Roman" w:cs="Times New Roman"/>
          <w:sz w:val="24"/>
          <w:szCs w:val="24"/>
        </w:rPr>
        <w:t>На педагогической практике в Барнаульских школах у меня всегда было «отлично».  Может, вспоминая те трудные времена, когда мне не хватало каких-то знаний и умений, я в своих учеников стараюсь вложить то, что помогает</w:t>
      </w:r>
      <w:r w:rsidR="00A44BE2" w:rsidRPr="00464E60">
        <w:rPr>
          <w:rFonts w:ascii="Times New Roman" w:hAnsi="Times New Roman" w:cs="Times New Roman"/>
          <w:sz w:val="24"/>
          <w:szCs w:val="24"/>
        </w:rPr>
        <w:t xml:space="preserve"> им</w:t>
      </w:r>
      <w:r w:rsidRPr="00464E60">
        <w:rPr>
          <w:rFonts w:ascii="Times New Roman" w:hAnsi="Times New Roman" w:cs="Times New Roman"/>
          <w:sz w:val="24"/>
          <w:szCs w:val="24"/>
        </w:rPr>
        <w:t xml:space="preserve"> быть успешными далеко за пределами Алтайского края. И как говорится в пословице </w:t>
      </w:r>
      <w:r w:rsidRPr="00464E60">
        <w:rPr>
          <w:rFonts w:ascii="Times New Roman" w:hAnsi="Times New Roman" w:cs="Times New Roman"/>
          <w:i/>
          <w:sz w:val="24"/>
          <w:szCs w:val="24"/>
        </w:rPr>
        <w:t>«Новому путь – дальше старого, ученику – дальше учителя»</w:t>
      </w:r>
      <w:r w:rsidRPr="00464E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E92" w:rsidRPr="00464E60" w:rsidRDefault="004D2D1A" w:rsidP="00464E60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>Закончились годы студенчества.</w:t>
      </w:r>
      <w:r w:rsidR="004D65F7" w:rsidRPr="00464E60">
        <w:rPr>
          <w:rFonts w:ascii="Times New Roman" w:hAnsi="Times New Roman" w:cs="Times New Roman"/>
          <w:sz w:val="24"/>
          <w:szCs w:val="24"/>
        </w:rPr>
        <w:t xml:space="preserve"> Каждого человека тянет к той земле, на которой он родился, сделал первые шаги, познал окружающий мир. </w:t>
      </w:r>
      <w:r w:rsidRPr="00464E60">
        <w:rPr>
          <w:rFonts w:ascii="Times New Roman" w:hAnsi="Times New Roman" w:cs="Times New Roman"/>
          <w:sz w:val="24"/>
          <w:szCs w:val="24"/>
        </w:rPr>
        <w:t xml:space="preserve"> Меня манила моя родная сторона, малая родина –Алтай. Не у всех в жизни получается, как в поговорке- где родился, там и пригодился. А у меня получилось! Я- учитель математики в своей родной школе. Многому я научилась у учителя математики Ухановой Тамары Юрьевны-лучшего учителя я не знаю! Это – учитель от бога. Я видела</w:t>
      </w:r>
      <w:r w:rsidR="004D65F7" w:rsidRPr="00464E60">
        <w:rPr>
          <w:rFonts w:ascii="Times New Roman" w:hAnsi="Times New Roman" w:cs="Times New Roman"/>
          <w:sz w:val="24"/>
          <w:szCs w:val="24"/>
        </w:rPr>
        <w:t>,</w:t>
      </w:r>
      <w:r w:rsidRPr="00464E60">
        <w:rPr>
          <w:rFonts w:ascii="Times New Roman" w:hAnsi="Times New Roman" w:cs="Times New Roman"/>
          <w:sz w:val="24"/>
          <w:szCs w:val="24"/>
        </w:rPr>
        <w:t xml:space="preserve"> как она любит свой предмет, своих учеников и в то же время бывает требовательна к ним, а они отвечают ей взаимной любовью и уважением. </w:t>
      </w:r>
      <w:r w:rsidR="004D65F7" w:rsidRPr="00464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355" w:rsidRPr="00464E60" w:rsidRDefault="004D65F7" w:rsidP="00AB335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 xml:space="preserve">За годы работы в школе образование много раз меняло свои приоритеты: модернизация, образовательная доктрина, ЕГЭ, ОГЭ, «Наша новая школа», ФГОС и т.д. Каждый раз учителю приходится учиться для того чтобы соответствовать веянию времени: новые компьютерные программы, </w:t>
      </w:r>
      <w:r w:rsidR="00E6156B" w:rsidRPr="00464E60">
        <w:rPr>
          <w:rFonts w:ascii="Times New Roman" w:hAnsi="Times New Roman" w:cs="Times New Roman"/>
          <w:sz w:val="24"/>
          <w:szCs w:val="24"/>
        </w:rPr>
        <w:t>и</w:t>
      </w:r>
      <w:r w:rsidRPr="00464E60">
        <w:rPr>
          <w:rFonts w:ascii="Times New Roman" w:hAnsi="Times New Roman" w:cs="Times New Roman"/>
          <w:sz w:val="24"/>
          <w:szCs w:val="24"/>
        </w:rPr>
        <w:t xml:space="preserve">нтерактивная доска, интернет технологии, современные образовательные технологии и т.д. и т.п. </w:t>
      </w:r>
      <w:r w:rsidR="008103BA" w:rsidRPr="00464E60">
        <w:rPr>
          <w:rFonts w:ascii="Times New Roman" w:hAnsi="Times New Roman" w:cs="Times New Roman"/>
          <w:sz w:val="24"/>
          <w:szCs w:val="24"/>
        </w:rPr>
        <w:t xml:space="preserve">Приходится постоянно преодолевать определенные трудности, идти в ногу со временем. </w:t>
      </w:r>
      <w:r w:rsidR="00AB3355" w:rsidRPr="00464E60">
        <w:rPr>
          <w:rFonts w:ascii="Times New Roman" w:hAnsi="Times New Roman" w:cs="Times New Roman"/>
          <w:sz w:val="24"/>
          <w:szCs w:val="24"/>
        </w:rPr>
        <w:t>Вся жизнь человека</w:t>
      </w:r>
      <w:r w:rsidR="00AB3355">
        <w:rPr>
          <w:rFonts w:ascii="Times New Roman" w:hAnsi="Times New Roman" w:cs="Times New Roman"/>
          <w:sz w:val="24"/>
          <w:szCs w:val="24"/>
        </w:rPr>
        <w:t xml:space="preserve"> </w:t>
      </w:r>
      <w:r w:rsidR="00AB3355" w:rsidRPr="00464E60">
        <w:rPr>
          <w:rFonts w:ascii="Times New Roman" w:hAnsi="Times New Roman" w:cs="Times New Roman"/>
          <w:sz w:val="24"/>
          <w:szCs w:val="24"/>
        </w:rPr>
        <w:t xml:space="preserve">-это непрерывная учеба. Нас учит </w:t>
      </w:r>
      <w:r w:rsidR="004C2591">
        <w:rPr>
          <w:rFonts w:ascii="Times New Roman" w:hAnsi="Times New Roman" w:cs="Times New Roman"/>
          <w:sz w:val="24"/>
          <w:szCs w:val="24"/>
        </w:rPr>
        <w:t xml:space="preserve">время, </w:t>
      </w:r>
      <w:r w:rsidR="00AB3355" w:rsidRPr="00464E60">
        <w:rPr>
          <w:rFonts w:ascii="Times New Roman" w:hAnsi="Times New Roman" w:cs="Times New Roman"/>
          <w:sz w:val="24"/>
          <w:szCs w:val="24"/>
        </w:rPr>
        <w:t xml:space="preserve">природа, общество, все, что нас окружает. </w:t>
      </w:r>
    </w:p>
    <w:p w:rsidR="00982E92" w:rsidRPr="00464E60" w:rsidRDefault="00982E92" w:rsidP="00464E6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4E60">
        <w:rPr>
          <w:rFonts w:ascii="Times New Roman" w:hAnsi="Times New Roman" w:cs="Times New Roman"/>
          <w:b/>
          <w:sz w:val="24"/>
          <w:szCs w:val="24"/>
        </w:rPr>
        <w:t>Учить…</w:t>
      </w:r>
    </w:p>
    <w:p w:rsidR="000005AF" w:rsidRPr="00464E60" w:rsidRDefault="000005AF" w:rsidP="00464E60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 xml:space="preserve">Я проработала учителем математики в школе 22 года. </w:t>
      </w:r>
      <w:r w:rsidR="00AB3355">
        <w:rPr>
          <w:rFonts w:ascii="Times New Roman" w:hAnsi="Times New Roman" w:cs="Times New Roman"/>
          <w:sz w:val="24"/>
          <w:szCs w:val="24"/>
        </w:rPr>
        <w:t>Под влиянием времени изменялись мои взгляды на то как учить и чему учить</w:t>
      </w:r>
      <w:r w:rsidRPr="00464E60">
        <w:rPr>
          <w:rFonts w:ascii="Times New Roman" w:hAnsi="Times New Roman" w:cs="Times New Roman"/>
          <w:sz w:val="24"/>
          <w:szCs w:val="24"/>
        </w:rPr>
        <w:t xml:space="preserve">. </w:t>
      </w:r>
      <w:r w:rsidR="00C2408D">
        <w:rPr>
          <w:rFonts w:ascii="Times New Roman" w:hAnsi="Times New Roman" w:cs="Times New Roman"/>
          <w:sz w:val="24"/>
          <w:szCs w:val="24"/>
        </w:rPr>
        <w:t xml:space="preserve"> Сначала я старалась сделать уроки интересными за счёт занимательных моментов урока, но это было очень сложно</w:t>
      </w:r>
      <w:r w:rsidR="00E02CCE" w:rsidRPr="00464E60">
        <w:rPr>
          <w:rFonts w:ascii="Times New Roman" w:hAnsi="Times New Roman" w:cs="Times New Roman"/>
          <w:sz w:val="24"/>
          <w:szCs w:val="24"/>
        </w:rPr>
        <w:t>.</w:t>
      </w:r>
      <w:r w:rsidR="00C2408D">
        <w:rPr>
          <w:rFonts w:ascii="Times New Roman" w:hAnsi="Times New Roman" w:cs="Times New Roman"/>
          <w:sz w:val="24"/>
          <w:szCs w:val="24"/>
        </w:rPr>
        <w:t xml:space="preserve"> Приходилось много использовать дополнительной литературы, искать занимательные задания, что-то придумывать, чем-то завлекать детей. Большую помощь и поддержку мне оказывала газета «Математика»</w:t>
      </w:r>
      <w:r w:rsidR="00E50F86">
        <w:rPr>
          <w:rFonts w:ascii="Times New Roman" w:hAnsi="Times New Roman" w:cs="Times New Roman"/>
          <w:sz w:val="24"/>
          <w:szCs w:val="24"/>
        </w:rPr>
        <w:t>. И</w:t>
      </w:r>
      <w:r w:rsidR="00C2408D">
        <w:rPr>
          <w:rFonts w:ascii="Times New Roman" w:hAnsi="Times New Roman" w:cs="Times New Roman"/>
          <w:sz w:val="24"/>
          <w:szCs w:val="24"/>
        </w:rPr>
        <w:t xml:space="preserve"> это давало свои положительные результаты. Мои первые выпускники вспоминают о тех уроках с теплотой и чувством благодарности.</w:t>
      </w:r>
      <w:r w:rsidR="0017560C" w:rsidRPr="00464E60">
        <w:rPr>
          <w:rFonts w:ascii="Times New Roman" w:hAnsi="Times New Roman" w:cs="Times New Roman"/>
          <w:sz w:val="24"/>
          <w:szCs w:val="24"/>
        </w:rPr>
        <w:t xml:space="preserve"> </w:t>
      </w:r>
      <w:r w:rsidRPr="00464E60">
        <w:rPr>
          <w:rFonts w:ascii="Times New Roman" w:hAnsi="Times New Roman" w:cs="Times New Roman"/>
          <w:sz w:val="24"/>
          <w:szCs w:val="24"/>
        </w:rPr>
        <w:t xml:space="preserve"> Настоящий переворот в моем педагогическом сознании произошел в 2000 году. Я проходила курсы повышения квалификации в институте и Татьяна Михайловна </w:t>
      </w:r>
      <w:r w:rsidRPr="00464E60">
        <w:rPr>
          <w:rFonts w:ascii="Times New Roman" w:hAnsi="Times New Roman" w:cs="Times New Roman"/>
          <w:sz w:val="24"/>
          <w:szCs w:val="24"/>
        </w:rPr>
        <w:lastRenderedPageBreak/>
        <w:t>Казанцева, наш методист, заведующая кабинетом математики, открыла для меня технологию французской мастерской. Это окрылило меня, стало новым ориентиром в моей работе.</w:t>
      </w:r>
      <w:r w:rsidRPr="00464E60">
        <w:rPr>
          <w:rFonts w:ascii="Times New Roman" w:hAnsi="Times New Roman" w:cs="Times New Roman"/>
          <w:spacing w:val="-3"/>
          <w:w w:val="69"/>
          <w:sz w:val="24"/>
          <w:szCs w:val="24"/>
        </w:rPr>
        <w:t xml:space="preserve"> </w:t>
      </w:r>
      <w:r w:rsidRPr="00464E60">
        <w:rPr>
          <w:rFonts w:ascii="Times New Roman" w:hAnsi="Times New Roman" w:cs="Times New Roman"/>
          <w:sz w:val="24"/>
          <w:szCs w:val="24"/>
        </w:rPr>
        <w:t>Цель традиционного урока - изложить определенное количество учебно</w:t>
      </w:r>
      <w:r w:rsidRPr="00464E60">
        <w:rPr>
          <w:rFonts w:ascii="Times New Roman" w:hAnsi="Times New Roman" w:cs="Times New Roman"/>
          <w:sz w:val="24"/>
          <w:szCs w:val="24"/>
        </w:rPr>
        <w:softHyphen/>
        <w:t xml:space="preserve">го материала и добиться усвоения его учащимися. Целью педагогической мастерской является: обеспечить условия для… Я задумывалась о наборе ситуаций, событийном развитии, а не о наборе заданий.    </w:t>
      </w:r>
    </w:p>
    <w:p w:rsidR="000005AF" w:rsidRPr="00464E60" w:rsidRDefault="000005AF" w:rsidP="00464E6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>После того, как я стала применять мастерские – как форму организации урока я стала замечать, что дети лучше усваивают теоретические знания, они хорошо запоминают правила. Какой восторг учителя вызывает ученик, который, отвечая у доски, с легкостью формулирует правила, а потом его применяет! Вот что написала моя ученица в своем сочинении: «Математика – это что-то больше</w:t>
      </w:r>
      <w:r w:rsidR="00E50F86">
        <w:rPr>
          <w:rFonts w:ascii="Times New Roman" w:hAnsi="Times New Roman" w:cs="Times New Roman"/>
          <w:sz w:val="24"/>
          <w:szCs w:val="24"/>
        </w:rPr>
        <w:t>е</w:t>
      </w:r>
      <w:r w:rsidRPr="00464E60">
        <w:rPr>
          <w:rFonts w:ascii="Times New Roman" w:hAnsi="Times New Roman" w:cs="Times New Roman"/>
          <w:sz w:val="24"/>
          <w:szCs w:val="24"/>
        </w:rPr>
        <w:t xml:space="preserve"> для меня, чем просто урок. На уроке математики грустное и плохое настроение можно умножить на нуль. Я люблю урок математики в </w:t>
      </w:r>
      <w:proofErr w:type="gramStart"/>
      <w:r w:rsidRPr="00464E60">
        <w:rPr>
          <w:rFonts w:ascii="Times New Roman" w:hAnsi="Times New Roman" w:cs="Times New Roman"/>
          <w:sz w:val="24"/>
          <w:szCs w:val="24"/>
        </w:rPr>
        <w:t>квадрате»  (</w:t>
      </w:r>
      <w:proofErr w:type="spellStart"/>
      <w:proofErr w:type="gramEnd"/>
      <w:r w:rsidRPr="00464E60">
        <w:rPr>
          <w:rFonts w:ascii="Times New Roman" w:hAnsi="Times New Roman" w:cs="Times New Roman"/>
          <w:sz w:val="24"/>
          <w:szCs w:val="24"/>
        </w:rPr>
        <w:t>Шуралай</w:t>
      </w:r>
      <w:proofErr w:type="spellEnd"/>
      <w:r w:rsidRPr="00464E60">
        <w:rPr>
          <w:rFonts w:ascii="Times New Roman" w:hAnsi="Times New Roman" w:cs="Times New Roman"/>
          <w:sz w:val="24"/>
          <w:szCs w:val="24"/>
        </w:rPr>
        <w:t>, 7 класс).</w:t>
      </w:r>
      <w:r w:rsidR="00E50F86">
        <w:rPr>
          <w:rFonts w:ascii="Times New Roman" w:hAnsi="Times New Roman" w:cs="Times New Roman"/>
          <w:sz w:val="24"/>
          <w:szCs w:val="24"/>
        </w:rPr>
        <w:t xml:space="preserve"> Именно урок по технологии французской мастерской позволил мне первый раз победить в конкурсе «Учитель года - 2003» на муниципальном уровне и стать финалистом республиканского конкурса. </w:t>
      </w:r>
      <w:r w:rsidRPr="00464E60">
        <w:rPr>
          <w:rFonts w:ascii="Times New Roman" w:hAnsi="Times New Roman" w:cs="Times New Roman"/>
          <w:sz w:val="24"/>
          <w:szCs w:val="24"/>
        </w:rPr>
        <w:t>«Всякий учитель — говорил Толстой, должен знать, что каждая изобретенная метода есть только ступень, на которую он должен становиться для того, чтобы идти дальше».  Пришло новое время. Время ЕГЭ. И передо мною- новые задачи: как подготовить выпускников, сделать их конкурентно способными. И эта задача оказалась по силам: мои ученики достойно сдают ЕГЭ, поступают на бюджетные места технических специальностей в ВУЗы Томска, Новосибирска, Горно-Алтайска и успешно обучаются. «Успех учителя – это успешность его учеников»</w:t>
      </w:r>
      <w:r w:rsidR="00E50F86">
        <w:rPr>
          <w:rFonts w:ascii="Times New Roman" w:hAnsi="Times New Roman" w:cs="Times New Roman"/>
          <w:sz w:val="24"/>
          <w:szCs w:val="24"/>
        </w:rPr>
        <w:t>. Много ведется споров о ЕГЭ. Но тот факт, что дети из маленьких, отдаленных школ могут поступить в ведущие Вузы страны по результатам ЕГЭ сводит на нет все негативы</w:t>
      </w:r>
      <w:r w:rsidR="00946217">
        <w:rPr>
          <w:rFonts w:ascii="Times New Roman" w:hAnsi="Times New Roman" w:cs="Times New Roman"/>
          <w:sz w:val="24"/>
          <w:szCs w:val="24"/>
        </w:rPr>
        <w:t xml:space="preserve"> по этому поводу. Если хорошо подготовились, хорошо и сдают. Если нет- винить некого, кроме себя. Конечно, учителю очень сложно. Если результаты хорошие, то это - «так и должно быть», а если плохие- «расстрел» на совещаниях и педсоветах в течение всего учебного года.</w:t>
      </w:r>
      <w:r w:rsidR="00871109">
        <w:rPr>
          <w:rFonts w:ascii="Times New Roman" w:hAnsi="Times New Roman" w:cs="Times New Roman"/>
          <w:sz w:val="24"/>
          <w:szCs w:val="24"/>
        </w:rPr>
        <w:t xml:space="preserve"> Вот и работают коллеги-математики больше всех предметников в школе, проводят добровольные консультации, дополнительные уроки, индивидуальные занятия, пишут планы подготовки к ЕГЭ, а затем отчитываются в течение всего года. Я для себя вижу плюсы ЕГЭ в том, что подготовка к экзамену требует от меня постоянного самосовершенствования: вместе с детьми изучаю новые методы решения, нахожу новые формы подготовки. Стремлюсь повысить мотивацию и даю возможность почувствовать радость за успехи детей их родителям.</w:t>
      </w:r>
    </w:p>
    <w:p w:rsidR="00A07FE6" w:rsidRPr="00A07FE6" w:rsidRDefault="000005AF" w:rsidP="00A07F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lastRenderedPageBreak/>
        <w:tab/>
        <w:t>    В данное время федеральны</w:t>
      </w:r>
      <w:r w:rsidR="00483F5A" w:rsidRPr="00464E60">
        <w:rPr>
          <w:rFonts w:ascii="Times New Roman" w:hAnsi="Times New Roman" w:cs="Times New Roman"/>
          <w:sz w:val="24"/>
          <w:szCs w:val="24"/>
        </w:rPr>
        <w:t>е</w:t>
      </w:r>
      <w:r w:rsidRPr="00464E60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483F5A" w:rsidRPr="00464E60">
        <w:rPr>
          <w:rFonts w:ascii="Times New Roman" w:hAnsi="Times New Roman" w:cs="Times New Roman"/>
          <w:sz w:val="24"/>
          <w:szCs w:val="24"/>
        </w:rPr>
        <w:t xml:space="preserve">е </w:t>
      </w:r>
      <w:r w:rsidRPr="00464E60">
        <w:rPr>
          <w:rFonts w:ascii="Times New Roman" w:hAnsi="Times New Roman" w:cs="Times New Roman"/>
          <w:sz w:val="24"/>
          <w:szCs w:val="24"/>
        </w:rPr>
        <w:t>образовательны</w:t>
      </w:r>
      <w:r w:rsidR="00483F5A" w:rsidRPr="00464E60">
        <w:rPr>
          <w:rFonts w:ascii="Times New Roman" w:hAnsi="Times New Roman" w:cs="Times New Roman"/>
          <w:sz w:val="24"/>
          <w:szCs w:val="24"/>
        </w:rPr>
        <w:t>е</w:t>
      </w:r>
      <w:r w:rsidRPr="00464E60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483F5A" w:rsidRPr="00464E60">
        <w:rPr>
          <w:rFonts w:ascii="Times New Roman" w:hAnsi="Times New Roman" w:cs="Times New Roman"/>
          <w:sz w:val="24"/>
          <w:szCs w:val="24"/>
        </w:rPr>
        <w:t>ы</w:t>
      </w:r>
      <w:r w:rsidRPr="00464E60">
        <w:rPr>
          <w:rFonts w:ascii="Times New Roman" w:hAnsi="Times New Roman" w:cs="Times New Roman"/>
          <w:sz w:val="24"/>
          <w:szCs w:val="24"/>
        </w:rPr>
        <w:t>, выдвигают новые социальные требования к системе школьного обучения.  Цель: научить не знаниям, а работе. “</w:t>
      </w:r>
      <w:r w:rsidRPr="00464E60">
        <w:rPr>
          <w:rFonts w:ascii="Times New Roman" w:hAnsi="Times New Roman" w:cs="Times New Roman"/>
          <w:bCs/>
          <w:i/>
          <w:iCs/>
          <w:sz w:val="24"/>
          <w:szCs w:val="24"/>
        </w:rPr>
        <w:t>Нужно, чтобы дети, по -возможности, учились самостоятельно, а учитель руководил этим самостоятельным процессом и давал для него материал”</w:t>
      </w:r>
      <w:r w:rsidRPr="00464E6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r w:rsidRPr="00464E60">
        <w:rPr>
          <w:rFonts w:ascii="Times New Roman" w:hAnsi="Times New Roman" w:cs="Times New Roman"/>
          <w:bCs/>
          <w:sz w:val="24"/>
          <w:szCs w:val="24"/>
        </w:rPr>
        <w:t>слова К.Д. Ушинского отражают суть урока современного типа, который необходим для реализации ФГОС ООО.</w:t>
      </w:r>
      <w:r w:rsidR="00483F5A" w:rsidRPr="00464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4E60">
        <w:rPr>
          <w:rFonts w:ascii="Times New Roman" w:hAnsi="Times New Roman" w:cs="Times New Roman"/>
          <w:sz w:val="24"/>
          <w:szCs w:val="24"/>
        </w:rPr>
        <w:t xml:space="preserve">Для достижения новых результатов мне пришлось осваивать </w:t>
      </w:r>
      <w:r w:rsidR="00E6156B" w:rsidRPr="00464E60">
        <w:rPr>
          <w:rFonts w:ascii="Times New Roman" w:hAnsi="Times New Roman" w:cs="Times New Roman"/>
          <w:sz w:val="24"/>
          <w:szCs w:val="24"/>
        </w:rPr>
        <w:t>современные</w:t>
      </w:r>
      <w:r w:rsidRPr="00464E60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E02CCE" w:rsidRPr="00464E60">
        <w:rPr>
          <w:rFonts w:ascii="Times New Roman" w:hAnsi="Times New Roman" w:cs="Times New Roman"/>
          <w:sz w:val="24"/>
          <w:szCs w:val="24"/>
        </w:rPr>
        <w:t xml:space="preserve"> и методы.</w:t>
      </w:r>
      <w:r w:rsidR="00483F5A" w:rsidRPr="00464E60">
        <w:rPr>
          <w:rFonts w:ascii="Times New Roman" w:hAnsi="Times New Roman" w:cs="Times New Roman"/>
          <w:sz w:val="24"/>
          <w:szCs w:val="24"/>
        </w:rPr>
        <w:t xml:space="preserve"> </w:t>
      </w:r>
      <w:r w:rsidR="00871109">
        <w:rPr>
          <w:rFonts w:ascii="Times New Roman" w:hAnsi="Times New Roman" w:cs="Times New Roman"/>
          <w:sz w:val="24"/>
          <w:szCs w:val="24"/>
        </w:rPr>
        <w:t xml:space="preserve">Однажды после очередного педагогического совета в школе меня озадачил вопрос о </w:t>
      </w:r>
      <w:proofErr w:type="spellStart"/>
      <w:r w:rsidR="00871109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="00871109">
        <w:rPr>
          <w:rFonts w:ascii="Times New Roman" w:hAnsi="Times New Roman" w:cs="Times New Roman"/>
          <w:sz w:val="24"/>
          <w:szCs w:val="24"/>
        </w:rPr>
        <w:t xml:space="preserve"> подходе к уроку. Включив интернет</w:t>
      </w:r>
      <w:r w:rsidR="00A07FE6">
        <w:rPr>
          <w:rFonts w:ascii="Times New Roman" w:hAnsi="Times New Roman" w:cs="Times New Roman"/>
          <w:sz w:val="24"/>
          <w:szCs w:val="24"/>
        </w:rPr>
        <w:t>,</w:t>
      </w:r>
      <w:r w:rsidR="00871109">
        <w:rPr>
          <w:rFonts w:ascii="Times New Roman" w:hAnsi="Times New Roman" w:cs="Times New Roman"/>
          <w:sz w:val="24"/>
          <w:szCs w:val="24"/>
        </w:rPr>
        <w:t xml:space="preserve"> я натолкнулась на</w:t>
      </w:r>
      <w:r w:rsidR="00A07FE6">
        <w:rPr>
          <w:rFonts w:ascii="Times New Roman" w:hAnsi="Times New Roman" w:cs="Times New Roman"/>
          <w:sz w:val="24"/>
          <w:szCs w:val="24"/>
        </w:rPr>
        <w:t xml:space="preserve"> запись</w:t>
      </w:r>
      <w:r w:rsidR="0087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109">
        <w:rPr>
          <w:rFonts w:ascii="Times New Roman" w:hAnsi="Times New Roman" w:cs="Times New Roman"/>
          <w:sz w:val="24"/>
          <w:szCs w:val="24"/>
        </w:rPr>
        <w:t>вебинар</w:t>
      </w:r>
      <w:r w:rsidR="00A07FE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7110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71109">
        <w:rPr>
          <w:rFonts w:ascii="Times New Roman" w:hAnsi="Times New Roman" w:cs="Times New Roman"/>
          <w:sz w:val="24"/>
          <w:szCs w:val="24"/>
        </w:rPr>
        <w:t>деятельностному</w:t>
      </w:r>
      <w:proofErr w:type="spellEnd"/>
      <w:r w:rsidR="00871109">
        <w:rPr>
          <w:rFonts w:ascii="Times New Roman" w:hAnsi="Times New Roman" w:cs="Times New Roman"/>
          <w:sz w:val="24"/>
          <w:szCs w:val="24"/>
        </w:rPr>
        <w:t xml:space="preserve"> методу обучения</w:t>
      </w:r>
      <w:r w:rsidR="00A07FE6">
        <w:rPr>
          <w:rFonts w:ascii="Times New Roman" w:hAnsi="Times New Roman" w:cs="Times New Roman"/>
          <w:sz w:val="24"/>
          <w:szCs w:val="24"/>
        </w:rPr>
        <w:t>, который проводился центром системно-</w:t>
      </w:r>
      <w:proofErr w:type="spellStart"/>
      <w:r w:rsidR="00A07FE6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="00A07FE6">
        <w:rPr>
          <w:rFonts w:ascii="Times New Roman" w:hAnsi="Times New Roman" w:cs="Times New Roman"/>
          <w:sz w:val="24"/>
          <w:szCs w:val="24"/>
        </w:rPr>
        <w:t xml:space="preserve"> педагогики «Школа -2000</w:t>
      </w:r>
      <w:r w:rsidR="00A07FE6" w:rsidRPr="00A07FE6">
        <w:rPr>
          <w:rFonts w:ascii="Times New Roman" w:hAnsi="Times New Roman" w:cs="Times New Roman"/>
          <w:sz w:val="24"/>
          <w:szCs w:val="24"/>
        </w:rPr>
        <w:t>». Я смотрела запись более двух часов. У меня открылось как второе дыхание.</w:t>
      </w:r>
      <w:r w:rsidR="00A07FE6" w:rsidRPr="00A07FE6">
        <w:rPr>
          <w:rFonts w:ascii="Times New Roman" w:hAnsi="Times New Roman" w:cs="Times New Roman"/>
          <w:sz w:val="24"/>
          <w:szCs w:val="24"/>
        </w:rPr>
        <w:t xml:space="preserve"> Я с головой погрузилась в изучение и применение на практике ТДМ, при которой ребенок не получает знания в готовом виде, а добывает их </w:t>
      </w:r>
      <w:r w:rsidR="00A07FE6" w:rsidRPr="00A07FE6">
        <w:rPr>
          <w:rFonts w:ascii="Times New Roman" w:hAnsi="Times New Roman" w:cs="Times New Roman"/>
          <w:bCs/>
          <w:sz w:val="24"/>
          <w:szCs w:val="24"/>
        </w:rPr>
        <w:t>сам</w:t>
      </w:r>
      <w:r w:rsidR="00A07FE6" w:rsidRPr="00A07FE6">
        <w:rPr>
          <w:rFonts w:ascii="Times New Roman" w:hAnsi="Times New Roman" w:cs="Times New Roman"/>
          <w:sz w:val="24"/>
          <w:szCs w:val="24"/>
        </w:rPr>
        <w:t> в процессе </w:t>
      </w:r>
      <w:r w:rsidR="00A07FE6" w:rsidRPr="00A07FE6">
        <w:rPr>
          <w:rFonts w:ascii="Times New Roman" w:hAnsi="Times New Roman" w:cs="Times New Roman"/>
          <w:bCs/>
          <w:sz w:val="24"/>
          <w:szCs w:val="24"/>
        </w:rPr>
        <w:t>собственной</w:t>
      </w:r>
      <w:r w:rsidR="00A07FE6" w:rsidRPr="00A07FE6">
        <w:rPr>
          <w:rFonts w:ascii="Times New Roman" w:hAnsi="Times New Roman" w:cs="Times New Roman"/>
          <w:sz w:val="24"/>
          <w:szCs w:val="24"/>
        </w:rPr>
        <w:t xml:space="preserve"> учебно-познавательной деятельности. </w:t>
      </w:r>
      <w:r w:rsidR="004C2591">
        <w:rPr>
          <w:rFonts w:ascii="Times New Roman" w:hAnsi="Times New Roman" w:cs="Times New Roman"/>
          <w:sz w:val="24"/>
          <w:szCs w:val="24"/>
        </w:rPr>
        <w:t xml:space="preserve">Меня вдруг осенило: так вот почему дети прекрасно умея решать какие-то задачи, допускают нелепые ошибки! Мы не учим детей правильно пользоваться правилами и формулами, которые называются эталонами, не учим правильно работать над ошибками. А структура урока открытия нового знания или урока рефлексии-это так логично и так близко мне </w:t>
      </w:r>
      <w:proofErr w:type="spellStart"/>
      <w:r w:rsidR="004C2591">
        <w:rPr>
          <w:rFonts w:ascii="Times New Roman" w:hAnsi="Times New Roman" w:cs="Times New Roman"/>
          <w:sz w:val="24"/>
          <w:szCs w:val="24"/>
        </w:rPr>
        <w:t>по-духу</w:t>
      </w:r>
      <w:proofErr w:type="spellEnd"/>
      <w:r w:rsidR="004C2591">
        <w:rPr>
          <w:rFonts w:ascii="Times New Roman" w:hAnsi="Times New Roman" w:cs="Times New Roman"/>
          <w:sz w:val="24"/>
          <w:szCs w:val="24"/>
        </w:rPr>
        <w:t>!</w:t>
      </w:r>
    </w:p>
    <w:p w:rsidR="00A07FE6" w:rsidRPr="00A07FE6" w:rsidRDefault="00A07FE6" w:rsidP="00A07FE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7FE6">
        <w:rPr>
          <w:rFonts w:ascii="Times New Roman" w:hAnsi="Times New Roman" w:cs="Times New Roman"/>
          <w:sz w:val="24"/>
          <w:szCs w:val="24"/>
        </w:rPr>
        <w:t>Английский писатель Ричард Олдингтон сказал: «Ничему тому, что важно знать, научить нельзя, − всё, что может сделать учитель, это указать дорожки». И я, уча других, учусь сама, учусь правильно указывать те самые заветные дорожки. И теперь моя задача не объяснить, рассказать, показать наглядно и доступно на уроке всё, что </w:t>
      </w:r>
      <w:r w:rsidRPr="00A07FE6">
        <w:rPr>
          <w:rFonts w:ascii="Times New Roman" w:hAnsi="Times New Roman" w:cs="Times New Roman"/>
          <w:bCs/>
          <w:sz w:val="24"/>
          <w:szCs w:val="24"/>
        </w:rPr>
        <w:t xml:space="preserve">необходимо узнать ребёнку, </w:t>
      </w:r>
      <w:r w:rsidRPr="00A07FE6">
        <w:rPr>
          <w:rFonts w:ascii="Times New Roman" w:hAnsi="Times New Roman" w:cs="Times New Roman"/>
          <w:sz w:val="24"/>
          <w:szCs w:val="24"/>
        </w:rPr>
        <w:t xml:space="preserve">а включить самого ученика в учебную деятельность, организовать процесс самостоятельного овладения детьми нового знания, применения полученных знаний в решении познавательных, учебно-практических и жизненных проблем. </w:t>
      </w:r>
    </w:p>
    <w:p w:rsidR="00982E92" w:rsidRPr="004C2591" w:rsidRDefault="00982E92" w:rsidP="00464E6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2591">
        <w:rPr>
          <w:rFonts w:ascii="Times New Roman" w:hAnsi="Times New Roman" w:cs="Times New Roman"/>
          <w:b/>
          <w:sz w:val="24"/>
          <w:szCs w:val="24"/>
        </w:rPr>
        <w:t>Учиться и учить…</w:t>
      </w:r>
    </w:p>
    <w:p w:rsidR="00483F5A" w:rsidRPr="00464E60" w:rsidRDefault="00E6156B" w:rsidP="003C1D4F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>С каждым годом убеждаюсь, как это трудно, непросто учить детей! Тебе верят, на тебя надеются, за тобой идут. А ты должен соответствовать требованиям времени, решать самые сложные задачи</w:t>
      </w:r>
      <w:r w:rsidR="00CE46ED" w:rsidRPr="00464E60">
        <w:rPr>
          <w:rFonts w:ascii="Times New Roman" w:hAnsi="Times New Roman" w:cs="Times New Roman"/>
          <w:sz w:val="24"/>
          <w:szCs w:val="24"/>
        </w:rPr>
        <w:t>.</w:t>
      </w:r>
      <w:r w:rsidR="003C1D4F">
        <w:rPr>
          <w:rFonts w:ascii="Times New Roman" w:hAnsi="Times New Roman" w:cs="Times New Roman"/>
          <w:sz w:val="24"/>
          <w:szCs w:val="24"/>
        </w:rPr>
        <w:t xml:space="preserve"> </w:t>
      </w:r>
      <w:r w:rsidR="00483F5A" w:rsidRPr="00464E60">
        <w:rPr>
          <w:rFonts w:ascii="Times New Roman" w:hAnsi="Times New Roman" w:cs="Times New Roman"/>
          <w:sz w:val="24"/>
          <w:szCs w:val="24"/>
        </w:rPr>
        <w:t xml:space="preserve">Мы учимся всю жизнь, до последней минуты. Нас учит жизнь, учат дети, окружающие люди. Мне запомнились слова: «Каждый человек- для меня учитель!» </w:t>
      </w:r>
    </w:p>
    <w:p w:rsidR="005647C7" w:rsidRPr="003C1D4F" w:rsidRDefault="005647C7" w:rsidP="005647C7">
      <w:pPr>
        <w:shd w:val="clear" w:color="auto" w:fill="FFFFFF"/>
        <w:spacing w:before="96" w:after="120" w:line="360" w:lineRule="auto"/>
        <w:ind w:firstLine="708"/>
        <w:rPr>
          <w:rFonts w:ascii="Times New Roman" w:hAnsi="Times New Roman" w:cs="Times New Roman"/>
        </w:rPr>
      </w:pPr>
      <w:r w:rsidRPr="003C1D4F">
        <w:rPr>
          <w:rFonts w:ascii="Times New Roman" w:hAnsi="Times New Roman" w:cs="Times New Roman"/>
        </w:rPr>
        <w:t xml:space="preserve">Я работаю в школе, потому что мне это нравится. Здесь и только здесь я испытываю чувство душевного комфорта. Мне нравится входить в класс и чувствовать несколько взглядов, которые устремлены на меня. Мне нравится, когда в ответ на мою улыбку я вижу улыбки моих учеников. Работа учителя – это большая любовь. Только тогда он сможет передать свои знания </w:t>
      </w:r>
      <w:r w:rsidRPr="003C1D4F">
        <w:rPr>
          <w:rFonts w:ascii="Times New Roman" w:hAnsi="Times New Roman" w:cs="Times New Roman"/>
        </w:rPr>
        <w:lastRenderedPageBreak/>
        <w:t>ребенку, и ученик эти знания воспримет всей душой и разумом. Где- то мне встретились слова Л.Н. Толстого: «Если учитель имеет только любовь к делу, он будет хорошим учителем. Если учитель имеет только любовь к ученику, как отец, мать, он будет лучше того учителя, который прочел все книги, но не имеет любовь ни к делу, ни к ученикам. Если учитель соединяет в себе любовь к делу и к ученикам, он – совершенный учитель».  Я стремлюсь быть совершенным учителем. И это – нелегко.</w:t>
      </w:r>
    </w:p>
    <w:p w:rsidR="00A07FE6" w:rsidRPr="00464E60" w:rsidRDefault="00A07FE6" w:rsidP="003C1D4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>Учитель в сельской школе. Ему</w:t>
      </w:r>
      <w:r w:rsidR="005647C7">
        <w:rPr>
          <w:rFonts w:ascii="Times New Roman" w:hAnsi="Times New Roman" w:cs="Times New Roman"/>
          <w:sz w:val="24"/>
          <w:szCs w:val="24"/>
        </w:rPr>
        <w:t xml:space="preserve"> особенно</w:t>
      </w:r>
      <w:r w:rsidRPr="00464E60">
        <w:rPr>
          <w:rFonts w:ascii="Times New Roman" w:hAnsi="Times New Roman" w:cs="Times New Roman"/>
          <w:sz w:val="24"/>
          <w:szCs w:val="24"/>
        </w:rPr>
        <w:t xml:space="preserve"> </w:t>
      </w:r>
      <w:r w:rsidR="005647C7">
        <w:rPr>
          <w:rFonts w:ascii="Times New Roman" w:hAnsi="Times New Roman" w:cs="Times New Roman"/>
          <w:sz w:val="24"/>
          <w:szCs w:val="24"/>
        </w:rPr>
        <w:t>трудно</w:t>
      </w:r>
      <w:r w:rsidRPr="00464E60">
        <w:rPr>
          <w:rFonts w:ascii="Times New Roman" w:hAnsi="Times New Roman" w:cs="Times New Roman"/>
          <w:sz w:val="24"/>
          <w:szCs w:val="24"/>
        </w:rPr>
        <w:t>. Приходится брать ответственность за обучение, воспитание, образование, качество знаний на себя. У него нет помощников в лице репетиторов, различных курсов, экстернатов, и т.д. Где же ему взять силы? Как пополнить затраченную энергию? И в этом еще одна хитрость. Дома его ждет домашнее хозяйство</w:t>
      </w:r>
      <w:r w:rsidR="003C1D4F">
        <w:rPr>
          <w:rFonts w:ascii="Times New Roman" w:hAnsi="Times New Roman" w:cs="Times New Roman"/>
          <w:sz w:val="24"/>
          <w:szCs w:val="24"/>
        </w:rPr>
        <w:t>.</w:t>
      </w:r>
      <w:r w:rsidRPr="00464E60">
        <w:rPr>
          <w:rFonts w:ascii="Times New Roman" w:hAnsi="Times New Roman" w:cs="Times New Roman"/>
          <w:sz w:val="24"/>
          <w:szCs w:val="24"/>
        </w:rPr>
        <w:t xml:space="preserve"> Работая физически </w:t>
      </w:r>
      <w:r w:rsidR="003C1D4F">
        <w:rPr>
          <w:rFonts w:ascii="Times New Roman" w:hAnsi="Times New Roman" w:cs="Times New Roman"/>
          <w:sz w:val="24"/>
          <w:szCs w:val="24"/>
        </w:rPr>
        <w:t>-</w:t>
      </w:r>
      <w:r w:rsidRPr="00464E60">
        <w:rPr>
          <w:rFonts w:ascii="Times New Roman" w:hAnsi="Times New Roman" w:cs="Times New Roman"/>
          <w:sz w:val="24"/>
          <w:szCs w:val="24"/>
        </w:rPr>
        <w:t>отдыхаешь морально, набираешься новых сил, положительной энергии</w:t>
      </w:r>
      <w:r w:rsidR="004C2591">
        <w:rPr>
          <w:rFonts w:ascii="Times New Roman" w:hAnsi="Times New Roman" w:cs="Times New Roman"/>
          <w:sz w:val="24"/>
          <w:szCs w:val="24"/>
        </w:rPr>
        <w:t>, которой начинается и заканчивается каждый трудовой день на селе.</w:t>
      </w:r>
      <w:r w:rsidR="003C1D4F">
        <w:rPr>
          <w:rFonts w:ascii="Times New Roman" w:hAnsi="Times New Roman" w:cs="Times New Roman"/>
          <w:sz w:val="24"/>
          <w:szCs w:val="24"/>
        </w:rPr>
        <w:t xml:space="preserve"> Личный пример, ответственность-прежде всего, ведь обучать не воспитывая</w:t>
      </w:r>
      <w:r w:rsidR="005647C7">
        <w:rPr>
          <w:rFonts w:ascii="Times New Roman" w:hAnsi="Times New Roman" w:cs="Times New Roman"/>
          <w:sz w:val="24"/>
          <w:szCs w:val="24"/>
        </w:rPr>
        <w:t xml:space="preserve">, </w:t>
      </w:r>
      <w:r w:rsidR="003C1D4F">
        <w:rPr>
          <w:rFonts w:ascii="Times New Roman" w:hAnsi="Times New Roman" w:cs="Times New Roman"/>
          <w:sz w:val="24"/>
          <w:szCs w:val="24"/>
        </w:rPr>
        <w:t>невозможно.</w:t>
      </w:r>
    </w:p>
    <w:p w:rsidR="00682F4F" w:rsidRPr="00464E60" w:rsidRDefault="00682F4F" w:rsidP="00464E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дети – это будущее государства, а престиж учителя – инвестиции, которые окупятся сторицей. Может, когда –</w:t>
      </w:r>
      <w:proofErr w:type="spellStart"/>
      <w:r w:rsidRPr="004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нибудь</w:t>
      </w:r>
      <w:proofErr w:type="spellEnd"/>
      <w:r w:rsidRPr="004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кто-нибудь из учеников скажет подобно Александру Македонскому: «Отец дал мне жизнь, а учитель – бессмертие».</w:t>
      </w:r>
      <w:r w:rsidRPr="00464E6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 этого стоит быть учителем.</w:t>
      </w:r>
    </w:p>
    <w:p w:rsidR="003C1D4F" w:rsidRPr="003C1D4F" w:rsidRDefault="003C1D4F" w:rsidP="003C1D4F">
      <w:pPr>
        <w:pStyle w:val="2"/>
        <w:spacing w:line="360" w:lineRule="auto"/>
        <w:rPr>
          <w:sz w:val="24"/>
        </w:rPr>
      </w:pPr>
      <w:r w:rsidRPr="003C1D4F">
        <w:rPr>
          <w:sz w:val="24"/>
        </w:rPr>
        <w:t>Быть педагогом – это мой путь, моя дорога, которая каждый день зовет меня к новым свершениям, победам, неудачам. Дорога, которая дарит мне смысл жизни, приносит пользу обществу, направляет на истинный путь моих учеников.  Я еще не прошла этот путь до конца. Я только остановилась, чтобы оглянуться назад…</w:t>
      </w:r>
    </w:p>
    <w:p w:rsidR="008F4624" w:rsidRPr="00464E60" w:rsidRDefault="00C86B41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r w:rsidRPr="00464E60">
        <w:rPr>
          <w:color w:val="000000"/>
        </w:rPr>
        <w:t>«</w:t>
      </w:r>
      <w:r w:rsidR="008F4624" w:rsidRPr="00464E60">
        <w:rPr>
          <w:color w:val="000000"/>
        </w:rPr>
        <w:t>Я - УЧИТЕЛЬ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r w:rsidRPr="00464E60">
        <w:rPr>
          <w:color w:val="000000"/>
        </w:rPr>
        <w:t>Я — Любовь и Преданность,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r w:rsidRPr="00464E60">
        <w:rPr>
          <w:color w:val="000000"/>
        </w:rPr>
        <w:t xml:space="preserve">Вера и Терпение. Я — Радость и </w:t>
      </w:r>
      <w:proofErr w:type="spellStart"/>
      <w:r w:rsidRPr="00464E60">
        <w:rPr>
          <w:color w:val="000000"/>
        </w:rPr>
        <w:t>Сорадость</w:t>
      </w:r>
      <w:proofErr w:type="spellEnd"/>
      <w:r w:rsidRPr="00464E60">
        <w:rPr>
          <w:color w:val="000000"/>
        </w:rPr>
        <w:t>, Страдание и Сострадание.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r w:rsidRPr="00464E60">
        <w:rPr>
          <w:color w:val="000000"/>
        </w:rPr>
        <w:t>Я — Истина и Сердце,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r w:rsidRPr="00464E60">
        <w:rPr>
          <w:color w:val="000000"/>
        </w:rPr>
        <w:t>Совесть и Благородство. Я — Ищущий и Дарящий, Нищий и Богатый.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r w:rsidRPr="00464E60">
        <w:rPr>
          <w:color w:val="000000"/>
        </w:rPr>
        <w:t>Я — Учитель и Ученик,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r w:rsidRPr="00464E60">
        <w:rPr>
          <w:color w:val="000000"/>
        </w:rPr>
        <w:t>Воспитатель и Воспитанник. Я — Прокладывающий Путь и Художник Жизни.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r w:rsidRPr="00464E60">
        <w:rPr>
          <w:color w:val="000000"/>
        </w:rPr>
        <w:t>Я — Убежище Детства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proofErr w:type="gramStart"/>
      <w:r w:rsidRPr="00464E60">
        <w:rPr>
          <w:color w:val="000000"/>
        </w:rPr>
        <w:t>и</w:t>
      </w:r>
      <w:proofErr w:type="gramEnd"/>
      <w:r w:rsidRPr="00464E60">
        <w:rPr>
          <w:color w:val="000000"/>
        </w:rPr>
        <w:t xml:space="preserve"> Колыбель Человечества. Я — Улыбка Будущего и Факел Сущего.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r w:rsidRPr="00464E60">
        <w:rPr>
          <w:color w:val="000000"/>
        </w:rPr>
        <w:lastRenderedPageBreak/>
        <w:t>Я — Учитель от Бога</w:t>
      </w:r>
    </w:p>
    <w:p w:rsidR="008F4624" w:rsidRPr="00464E60" w:rsidRDefault="008F4624" w:rsidP="00464E60">
      <w:pPr>
        <w:pStyle w:val="p4"/>
        <w:shd w:val="clear" w:color="auto" w:fill="FFFFFF"/>
        <w:spacing w:before="95" w:beforeAutospacing="0" w:after="48" w:afterAutospacing="0" w:line="360" w:lineRule="auto"/>
        <w:ind w:left="720" w:right="720"/>
        <w:jc w:val="both"/>
        <w:rPr>
          <w:color w:val="000000"/>
        </w:rPr>
      </w:pPr>
      <w:proofErr w:type="gramStart"/>
      <w:r w:rsidRPr="00464E60">
        <w:rPr>
          <w:color w:val="000000"/>
        </w:rPr>
        <w:t>и</w:t>
      </w:r>
      <w:proofErr w:type="gramEnd"/>
      <w:r w:rsidRPr="00464E60">
        <w:rPr>
          <w:color w:val="000000"/>
        </w:rPr>
        <w:t xml:space="preserve"> </w:t>
      </w:r>
      <w:proofErr w:type="spellStart"/>
      <w:r w:rsidRPr="00464E60">
        <w:rPr>
          <w:color w:val="000000"/>
        </w:rPr>
        <w:t>Соработник</w:t>
      </w:r>
      <w:proofErr w:type="spellEnd"/>
      <w:r w:rsidRPr="00464E60">
        <w:rPr>
          <w:color w:val="000000"/>
        </w:rPr>
        <w:t xml:space="preserve"> у Бога</w:t>
      </w:r>
      <w:r w:rsidR="00C86B41" w:rsidRPr="00464E60">
        <w:rPr>
          <w:color w:val="000000"/>
        </w:rPr>
        <w:t>»</w:t>
      </w:r>
      <w:r w:rsidRPr="00464E60">
        <w:rPr>
          <w:color w:val="000000"/>
        </w:rPr>
        <w:t>.</w:t>
      </w:r>
      <w:r w:rsidR="00C86B41" w:rsidRPr="00464E60">
        <w:rPr>
          <w:color w:val="000000"/>
        </w:rPr>
        <w:t xml:space="preserve">  </w:t>
      </w:r>
      <w:proofErr w:type="gramStart"/>
      <w:r w:rsidR="003C1D4F">
        <w:rPr>
          <w:color w:val="000000"/>
        </w:rPr>
        <w:t>(</w:t>
      </w:r>
      <w:r w:rsidR="00C86B41" w:rsidRPr="00464E60">
        <w:rPr>
          <w:color w:val="000000"/>
        </w:rPr>
        <w:t xml:space="preserve"> Ш.</w:t>
      </w:r>
      <w:proofErr w:type="gramEnd"/>
      <w:r w:rsidR="00C86B41" w:rsidRPr="00464E60">
        <w:rPr>
          <w:color w:val="000000"/>
        </w:rPr>
        <w:t xml:space="preserve"> </w:t>
      </w:r>
      <w:proofErr w:type="spellStart"/>
      <w:r w:rsidR="00C86B41" w:rsidRPr="00464E60">
        <w:rPr>
          <w:color w:val="000000"/>
        </w:rPr>
        <w:t>Аманошвили</w:t>
      </w:r>
      <w:proofErr w:type="spellEnd"/>
      <w:r w:rsidR="003C1D4F">
        <w:rPr>
          <w:color w:val="000000"/>
        </w:rPr>
        <w:t>)</w:t>
      </w:r>
      <w:bookmarkEnd w:id="0"/>
    </w:p>
    <w:sectPr w:rsidR="008F4624" w:rsidRPr="0046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E6"/>
    <w:rsid w:val="000005AF"/>
    <w:rsid w:val="00091C64"/>
    <w:rsid w:val="000E7AF2"/>
    <w:rsid w:val="001167E8"/>
    <w:rsid w:val="0017560C"/>
    <w:rsid w:val="00376E78"/>
    <w:rsid w:val="003C1D4F"/>
    <w:rsid w:val="00400BE6"/>
    <w:rsid w:val="00464E60"/>
    <w:rsid w:val="00483F5A"/>
    <w:rsid w:val="004C2591"/>
    <w:rsid w:val="004D2D1A"/>
    <w:rsid w:val="004D65F7"/>
    <w:rsid w:val="005647C7"/>
    <w:rsid w:val="005943FD"/>
    <w:rsid w:val="00636A07"/>
    <w:rsid w:val="00682F4F"/>
    <w:rsid w:val="006D0025"/>
    <w:rsid w:val="008103BA"/>
    <w:rsid w:val="00824FC9"/>
    <w:rsid w:val="00871109"/>
    <w:rsid w:val="008E3BE6"/>
    <w:rsid w:val="008F4624"/>
    <w:rsid w:val="00946217"/>
    <w:rsid w:val="00982E92"/>
    <w:rsid w:val="00A07FE6"/>
    <w:rsid w:val="00A44BE2"/>
    <w:rsid w:val="00A5225D"/>
    <w:rsid w:val="00AB3355"/>
    <w:rsid w:val="00C2408D"/>
    <w:rsid w:val="00C86B41"/>
    <w:rsid w:val="00CE46ED"/>
    <w:rsid w:val="00E02CCE"/>
    <w:rsid w:val="00E50F86"/>
    <w:rsid w:val="00E6156B"/>
    <w:rsid w:val="00F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4E98E-200A-4383-876F-1B54FEFE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8103BA"/>
    <w:pPr>
      <w:keepNext/>
      <w:shd w:val="clear" w:color="auto" w:fill="FFFFFF"/>
      <w:tabs>
        <w:tab w:val="left" w:pos="0"/>
      </w:tabs>
      <w:spacing w:after="0" w:line="302" w:lineRule="exact"/>
      <w:ind w:left="19" w:right="24" w:firstLine="690"/>
      <w:jc w:val="right"/>
      <w:outlineLvl w:val="4"/>
    </w:pPr>
    <w:rPr>
      <w:rFonts w:ascii="Times New Roman" w:eastAsia="Times New Roman" w:hAnsi="Times New Roman" w:cs="Times New Roman"/>
      <w:bCs/>
      <w:color w:val="000000"/>
      <w:spacing w:val="-15"/>
      <w:w w:val="79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2F4F"/>
  </w:style>
  <w:style w:type="character" w:customStyle="1" w:styleId="50">
    <w:name w:val="Заголовок 5 Знак"/>
    <w:basedOn w:val="a0"/>
    <w:link w:val="5"/>
    <w:rsid w:val="008103BA"/>
    <w:rPr>
      <w:rFonts w:ascii="Times New Roman" w:eastAsia="Times New Roman" w:hAnsi="Times New Roman" w:cs="Times New Roman"/>
      <w:bCs/>
      <w:color w:val="000000"/>
      <w:spacing w:val="-15"/>
      <w:w w:val="79"/>
      <w:sz w:val="32"/>
      <w:szCs w:val="20"/>
      <w:shd w:val="clear" w:color="auto" w:fill="FFFFFF"/>
      <w:lang w:eastAsia="ru-RU"/>
    </w:rPr>
  </w:style>
  <w:style w:type="paragraph" w:customStyle="1" w:styleId="p4">
    <w:name w:val="p4"/>
    <w:basedOn w:val="a"/>
    <w:rsid w:val="008F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636A0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3C1D4F"/>
    <w:pPr>
      <w:spacing w:after="0" w:line="240" w:lineRule="auto"/>
      <w:ind w:firstLine="90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C1D4F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E71-6CA5-42E5-864D-E5846CAD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2015-07-17T15:54:00Z</dcterms:created>
  <dcterms:modified xsi:type="dcterms:W3CDTF">2015-08-06T17:31:00Z</dcterms:modified>
</cp:coreProperties>
</file>